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23ABC4F3" w:rsidR="00C52013" w:rsidRPr="008036AB" w:rsidRDefault="001421B0" w:rsidP="001421B0">
      <w:pPr>
        <w:pStyle w:val="Nagwek1"/>
        <w:tabs>
          <w:tab w:val="left" w:pos="5928"/>
          <w:tab w:val="left" w:pos="5957"/>
          <w:tab w:val="left" w:pos="6972"/>
          <w:tab w:val="left" w:pos="8340"/>
          <w:tab w:val="right" w:pos="9072"/>
        </w:tabs>
        <w:spacing w:line="276" w:lineRule="auto"/>
        <w:ind w:left="426" w:hanging="426"/>
        <w:jc w:val="right"/>
        <w:rPr>
          <w:rFonts w:ascii="Arial" w:hAnsi="Arial" w:cs="Arial"/>
          <w:b w:val="0"/>
          <w:bCs w:val="0"/>
          <w:spacing w:val="20"/>
          <w:sz w:val="22"/>
          <w:szCs w:val="22"/>
        </w:rPr>
      </w:pPr>
      <w:r>
        <w:rPr>
          <w:rFonts w:ascii="Arial" w:hAnsi="Arial" w:cs="Arial"/>
          <w:b w:val="0"/>
          <w:bCs w:val="0"/>
          <w:spacing w:val="20"/>
          <w:sz w:val="16"/>
          <w:szCs w:val="16"/>
        </w:rPr>
        <w:tab/>
      </w:r>
      <w:r w:rsidR="00277186" w:rsidRPr="008036AB">
        <w:rPr>
          <w:rFonts w:ascii="Arial" w:hAnsi="Arial" w:cs="Arial"/>
          <w:b w:val="0"/>
          <w:bCs w:val="0"/>
          <w:spacing w:val="20"/>
          <w:sz w:val="22"/>
          <w:szCs w:val="22"/>
        </w:rPr>
        <w:t>Z</w:t>
      </w:r>
      <w:r w:rsidR="00C52013" w:rsidRPr="008036A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ałącznik nr </w:t>
      </w:r>
      <w:r w:rsidR="00B118CB">
        <w:rPr>
          <w:rFonts w:ascii="Arial" w:hAnsi="Arial" w:cs="Arial"/>
          <w:b w:val="0"/>
          <w:bCs w:val="0"/>
          <w:spacing w:val="20"/>
          <w:sz w:val="22"/>
          <w:szCs w:val="22"/>
        </w:rPr>
        <w:t>4A</w:t>
      </w:r>
      <w:r w:rsidR="00C52013" w:rsidRPr="008036A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do </w:t>
      </w:r>
      <w:r w:rsidR="00647220" w:rsidRPr="008036AB">
        <w:rPr>
          <w:rFonts w:ascii="Arial" w:hAnsi="Arial" w:cs="Arial"/>
          <w:b w:val="0"/>
          <w:bCs w:val="0"/>
          <w:spacing w:val="20"/>
          <w:sz w:val="22"/>
          <w:szCs w:val="22"/>
        </w:rPr>
        <w:t>SWZ</w:t>
      </w:r>
      <w:r w:rsidR="00AF0086" w:rsidRPr="008036A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</w:t>
      </w:r>
    </w:p>
    <w:p w14:paraId="074CFE4E" w14:textId="77777777" w:rsidR="00661601" w:rsidRPr="00661601" w:rsidRDefault="00661601" w:rsidP="00661601"/>
    <w:p w14:paraId="7C44708C" w14:textId="77777777" w:rsidR="00205286" w:rsidRDefault="00A857C8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bookmarkStart w:id="0" w:name="_Hlk80951719"/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OŚWIADCZENI</w:t>
      </w:r>
      <w:r w:rsidR="00FD07E4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E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</w:t>
      </w:r>
      <w:r w:rsidR="00205286" w:rsidRPr="008036AB">
        <w:rPr>
          <w:rFonts w:ascii="Tahoma" w:hAnsi="Tahoma" w:cs="Tahoma"/>
          <w:b/>
          <w:bCs/>
          <w:color w:val="538135" w:themeColor="accent6" w:themeShade="BF"/>
          <w:spacing w:val="20"/>
          <w:kern w:val="32"/>
          <w:sz w:val="24"/>
          <w:szCs w:val="24"/>
        </w:rPr>
        <w:t>PODMIOTU UDOSTĘPNIAJĄCEGO ZASOBY</w:t>
      </w:r>
    </w:p>
    <w:p w14:paraId="48CA1B15" w14:textId="79924A97" w:rsidR="000B7C18" w:rsidRDefault="00D316B6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DOTYCZĄCE </w:t>
      </w:r>
    </w:p>
    <w:p w14:paraId="677DD6DF" w14:textId="58A7D4A4" w:rsidR="00A857C8" w:rsidRPr="000B7C18" w:rsidRDefault="00D316B6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BRAKU PODSTAW 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WYKLUCZENI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A </w:t>
      </w:r>
      <w:bookmarkEnd w:id="0"/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Z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POST</w:t>
      </w:r>
      <w:r w:rsidR="00115325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Ę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POWANI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A</w:t>
      </w:r>
    </w:p>
    <w:p w14:paraId="5CF7C622" w14:textId="77777777" w:rsidR="00B118CB" w:rsidRPr="00B118CB" w:rsidRDefault="00B118CB" w:rsidP="00B118CB">
      <w:pPr>
        <w:spacing w:line="276" w:lineRule="auto"/>
        <w:jc w:val="center"/>
        <w:rPr>
          <w:rFonts w:ascii="Arial" w:hAnsi="Arial" w:cs="Arial"/>
          <w:i/>
          <w:iCs/>
          <w:spacing w:val="20"/>
          <w:kern w:val="32"/>
          <w:sz w:val="22"/>
          <w:szCs w:val="22"/>
        </w:rPr>
      </w:pPr>
      <w:r w:rsidRPr="00B118CB">
        <w:rPr>
          <w:rFonts w:ascii="Arial" w:hAnsi="Arial" w:cs="Arial"/>
          <w:i/>
          <w:iCs/>
          <w:spacing w:val="20"/>
          <w:kern w:val="32"/>
          <w:sz w:val="22"/>
          <w:szCs w:val="22"/>
        </w:rPr>
        <w:t xml:space="preserve">dotyczące przesłanek wykluczenia z art. 5k rozporządzenia 833/2014 oraz art. 7 ust. 1 ustawy o szczególnych rozwiązaniach </w:t>
      </w:r>
    </w:p>
    <w:p w14:paraId="2878DFD1" w14:textId="77777777" w:rsidR="00B118CB" w:rsidRPr="00B118CB" w:rsidRDefault="00B118CB" w:rsidP="00B118CB">
      <w:pPr>
        <w:spacing w:line="276" w:lineRule="auto"/>
        <w:jc w:val="center"/>
        <w:rPr>
          <w:rFonts w:ascii="Arial" w:hAnsi="Arial" w:cs="Arial"/>
          <w:i/>
          <w:iCs/>
          <w:spacing w:val="20"/>
          <w:kern w:val="32"/>
          <w:sz w:val="22"/>
          <w:szCs w:val="22"/>
        </w:rPr>
      </w:pPr>
      <w:r w:rsidRPr="00B118CB">
        <w:rPr>
          <w:rFonts w:ascii="Arial" w:hAnsi="Arial" w:cs="Arial"/>
          <w:i/>
          <w:iCs/>
          <w:spacing w:val="20"/>
          <w:kern w:val="32"/>
          <w:sz w:val="22"/>
          <w:szCs w:val="22"/>
        </w:rPr>
        <w:t xml:space="preserve">w zakresie przeciwdziałania wspieraniu agresji na Ukrainę oraz służących ochronie bezpieczeństwa narodowego składane na podstawie art. 125 ust. 1 </w:t>
      </w:r>
    </w:p>
    <w:p w14:paraId="15B56BD9" w14:textId="04D4C504" w:rsidR="004C7C16" w:rsidRDefault="00B118CB" w:rsidP="00B118CB">
      <w:pPr>
        <w:spacing w:line="276" w:lineRule="auto"/>
        <w:jc w:val="center"/>
        <w:rPr>
          <w:rFonts w:ascii="Arial" w:hAnsi="Arial" w:cs="Arial"/>
          <w:i/>
          <w:iCs/>
          <w:spacing w:val="20"/>
          <w:kern w:val="32"/>
          <w:sz w:val="22"/>
          <w:szCs w:val="22"/>
        </w:rPr>
      </w:pPr>
      <w:r w:rsidRPr="00B118CB">
        <w:rPr>
          <w:rFonts w:ascii="Arial" w:hAnsi="Arial" w:cs="Arial"/>
          <w:i/>
          <w:iCs/>
          <w:spacing w:val="20"/>
          <w:kern w:val="32"/>
          <w:sz w:val="22"/>
          <w:szCs w:val="22"/>
        </w:rPr>
        <w:t>ustawy z dnia 11 września 2019 r.</w:t>
      </w:r>
    </w:p>
    <w:p w14:paraId="7196E246" w14:textId="77777777" w:rsidR="00B118CB" w:rsidRDefault="00B118CB" w:rsidP="00B118CB">
      <w:pPr>
        <w:spacing w:line="276" w:lineRule="auto"/>
        <w:jc w:val="center"/>
        <w:rPr>
          <w:rFonts w:ascii="Arial" w:hAnsi="Arial" w:cs="Arial"/>
        </w:rPr>
      </w:pPr>
    </w:p>
    <w:p w14:paraId="5F7B9971" w14:textId="77777777" w:rsidR="00205286" w:rsidRPr="008036AB" w:rsidRDefault="00205286" w:rsidP="00205286">
      <w:pPr>
        <w:autoSpaceDE w:val="0"/>
        <w:autoSpaceDN w:val="0"/>
        <w:adjustRightInd w:val="0"/>
        <w:rPr>
          <w:rFonts w:ascii="Arial" w:hAnsi="Arial" w:cs="Arial"/>
          <w:color w:val="000000"/>
          <w:spacing w:val="20"/>
          <w:sz w:val="24"/>
          <w:szCs w:val="24"/>
        </w:rPr>
      </w:pPr>
      <w:r w:rsidRPr="008036AB">
        <w:rPr>
          <w:rFonts w:ascii="Arial" w:hAnsi="Arial" w:cs="Arial"/>
          <w:color w:val="000000"/>
          <w:spacing w:val="20"/>
          <w:sz w:val="24"/>
          <w:szCs w:val="24"/>
        </w:rPr>
        <w:t xml:space="preserve">Na potrzeby postępowania o udzielenie zamówienia publicznego pn. </w:t>
      </w:r>
    </w:p>
    <w:p w14:paraId="443A1141" w14:textId="77777777" w:rsidR="00205286" w:rsidRDefault="00205286" w:rsidP="00205286">
      <w:pPr>
        <w:autoSpaceDE w:val="0"/>
        <w:autoSpaceDN w:val="0"/>
        <w:adjustRightInd w:val="0"/>
        <w:rPr>
          <w:rFonts w:ascii="Arial" w:hAnsi="Arial" w:cs="Arial"/>
          <w:color w:val="000000"/>
          <w:spacing w:val="20"/>
        </w:rPr>
      </w:pPr>
    </w:p>
    <w:p w14:paraId="560A9D51" w14:textId="77777777" w:rsidR="00B118CB" w:rsidRPr="00B118CB" w:rsidRDefault="00B118CB" w:rsidP="00B118CB">
      <w:pPr>
        <w:rPr>
          <w:rFonts w:ascii="Tahoma" w:eastAsia="Calibri" w:hAnsi="Tahoma" w:cs="Tahoma"/>
          <w:bCs/>
          <w:i/>
          <w:iCs/>
          <w:spacing w:val="20"/>
          <w:sz w:val="28"/>
          <w:szCs w:val="28"/>
          <w:lang w:eastAsia="en-US"/>
        </w:rPr>
      </w:pPr>
      <w:r w:rsidRPr="00B118CB">
        <w:rPr>
          <w:rFonts w:ascii="Tahoma" w:eastAsia="Calibri" w:hAnsi="Tahoma" w:cs="Tahoma"/>
          <w:bCs/>
          <w:i/>
          <w:iCs/>
          <w:spacing w:val="20"/>
          <w:sz w:val="28"/>
          <w:szCs w:val="28"/>
          <w:lang w:eastAsia="en-US"/>
        </w:rPr>
        <w:t>„Odbiór odpadów komunalnych z terenu Gminy Zgorzelec”</w:t>
      </w:r>
    </w:p>
    <w:p w14:paraId="09647B68" w14:textId="77777777" w:rsidR="008036AB" w:rsidRDefault="008036AB" w:rsidP="00E64C8C">
      <w:pPr>
        <w:spacing w:line="276" w:lineRule="auto"/>
        <w:jc w:val="center"/>
        <w:rPr>
          <w:rFonts w:ascii="Arial" w:hAnsi="Arial" w:cs="Arial"/>
          <w:spacing w:val="20"/>
        </w:rPr>
      </w:pPr>
    </w:p>
    <w:p w14:paraId="52684209" w14:textId="0A62BFCB" w:rsidR="00D316B6" w:rsidRPr="008036AB" w:rsidRDefault="00D316B6" w:rsidP="00E64C8C">
      <w:pPr>
        <w:spacing w:line="276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8036AB">
        <w:rPr>
          <w:rFonts w:ascii="Arial" w:hAnsi="Arial" w:cs="Arial"/>
          <w:spacing w:val="20"/>
          <w:sz w:val="24"/>
          <w:szCs w:val="24"/>
        </w:rPr>
        <w:t>Oświadczam/y co następuje:</w:t>
      </w:r>
    </w:p>
    <w:p w14:paraId="527AFF78" w14:textId="77777777" w:rsidR="0075046E" w:rsidRPr="008036AB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F5522A8" w14:textId="4683B07D" w:rsidR="00B118CB" w:rsidRDefault="00B118CB" w:rsidP="006366FD">
      <w:pPr>
        <w:pStyle w:val="Akapitzlist"/>
        <w:numPr>
          <w:ilvl w:val="0"/>
          <w:numId w:val="11"/>
        </w:numPr>
        <w:spacing w:line="276" w:lineRule="auto"/>
        <w:ind w:left="0"/>
        <w:rPr>
          <w:rFonts w:ascii="Arial" w:hAnsi="Arial" w:cs="Arial"/>
          <w:spacing w:val="20"/>
          <w:sz w:val="22"/>
          <w:szCs w:val="22"/>
        </w:rPr>
      </w:pPr>
      <w:r w:rsidRPr="00B118CB">
        <w:rPr>
          <w:rFonts w:ascii="Arial" w:hAnsi="Arial" w:cs="Arial"/>
          <w:spacing w:val="20"/>
          <w:sz w:val="22"/>
          <w:szCs w:val="22"/>
        </w:rPr>
        <w:t xml:space="preserve">Oświadczam/my, że nie podlegam wykluczeniu z postępowania na podstawie art. </w:t>
      </w:r>
      <w:bookmarkStart w:id="1" w:name="_Hlk132616653"/>
      <w:r w:rsidRPr="00B118CB">
        <w:rPr>
          <w:rFonts w:ascii="Arial" w:hAnsi="Arial" w:cs="Arial"/>
          <w:spacing w:val="20"/>
          <w:sz w:val="22"/>
          <w:szCs w:val="22"/>
        </w:rPr>
        <w:t xml:space="preserve">7 ust. 1 ustawy z 13 kwietnia 2022 r. o szczególnych rozwiązaniach w zakresie przeciwdziałania wspieraniu agresji na Ukrainę oraz służących ochronie bezpieczeństwa narodowego (Dz.U. poz. 835), zwanej „ustawą sankcyjną”. </w:t>
      </w:r>
      <w:bookmarkEnd w:id="1"/>
    </w:p>
    <w:p w14:paraId="45167C7C" w14:textId="77777777" w:rsidR="006366FD" w:rsidRPr="00B118CB" w:rsidRDefault="006366FD" w:rsidP="006366FD">
      <w:pPr>
        <w:pStyle w:val="Akapitzlist"/>
        <w:spacing w:line="276" w:lineRule="auto"/>
        <w:ind w:left="0"/>
        <w:rPr>
          <w:rFonts w:ascii="Arial" w:hAnsi="Arial" w:cs="Arial"/>
          <w:spacing w:val="20"/>
          <w:sz w:val="22"/>
          <w:szCs w:val="22"/>
        </w:rPr>
      </w:pPr>
    </w:p>
    <w:p w14:paraId="7AB52C25" w14:textId="614DEB8C" w:rsidR="00B118CB" w:rsidRDefault="00B118CB" w:rsidP="006366FD">
      <w:pPr>
        <w:pStyle w:val="Akapitzlist"/>
        <w:numPr>
          <w:ilvl w:val="0"/>
          <w:numId w:val="11"/>
        </w:numPr>
        <w:spacing w:line="276" w:lineRule="auto"/>
        <w:ind w:left="0"/>
        <w:rPr>
          <w:rFonts w:ascii="Arial" w:hAnsi="Arial" w:cs="Arial"/>
          <w:spacing w:val="20"/>
          <w:sz w:val="22"/>
          <w:szCs w:val="22"/>
        </w:rPr>
      </w:pPr>
      <w:r w:rsidRPr="00B118CB">
        <w:rPr>
          <w:rFonts w:ascii="Arial" w:hAnsi="Arial" w:cs="Arial"/>
          <w:spacing w:val="20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216D7D7" w14:textId="77777777" w:rsidR="006366FD" w:rsidRPr="006366FD" w:rsidRDefault="006366FD" w:rsidP="006366FD">
      <w:pPr>
        <w:pStyle w:val="Akapitzlist"/>
        <w:spacing w:line="276" w:lineRule="auto"/>
        <w:rPr>
          <w:rFonts w:ascii="Arial" w:hAnsi="Arial" w:cs="Arial"/>
          <w:spacing w:val="20"/>
          <w:sz w:val="22"/>
          <w:szCs w:val="22"/>
        </w:rPr>
      </w:pPr>
    </w:p>
    <w:p w14:paraId="055251C0" w14:textId="77777777" w:rsidR="006366FD" w:rsidRPr="00B118CB" w:rsidRDefault="006366FD" w:rsidP="006366FD">
      <w:pPr>
        <w:pStyle w:val="Akapitzlist"/>
        <w:spacing w:line="276" w:lineRule="auto"/>
        <w:ind w:left="0"/>
        <w:rPr>
          <w:rFonts w:ascii="Arial" w:hAnsi="Arial" w:cs="Arial"/>
          <w:spacing w:val="20"/>
          <w:sz w:val="22"/>
          <w:szCs w:val="22"/>
        </w:rPr>
      </w:pPr>
    </w:p>
    <w:p w14:paraId="1BE13D7D" w14:textId="27C5CF87" w:rsidR="00B118CB" w:rsidRDefault="00B118CB" w:rsidP="006366FD">
      <w:pPr>
        <w:pStyle w:val="Akapitzlist"/>
        <w:numPr>
          <w:ilvl w:val="0"/>
          <w:numId w:val="11"/>
        </w:numPr>
        <w:spacing w:line="276" w:lineRule="auto"/>
        <w:ind w:left="0"/>
        <w:rPr>
          <w:rFonts w:ascii="Arial" w:hAnsi="Arial" w:cs="Arial"/>
          <w:spacing w:val="20"/>
          <w:sz w:val="22"/>
          <w:szCs w:val="22"/>
        </w:rPr>
      </w:pPr>
      <w:r w:rsidRPr="00B118CB">
        <w:rPr>
          <w:rFonts w:ascii="Arial" w:hAnsi="Arial" w:cs="Arial"/>
          <w:spacing w:val="20"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6AB733F3" w14:textId="77777777" w:rsidR="006366FD" w:rsidRPr="00B118CB" w:rsidRDefault="006366FD" w:rsidP="006366FD">
      <w:pPr>
        <w:pStyle w:val="Akapitzlist"/>
        <w:spacing w:line="276" w:lineRule="auto"/>
        <w:ind w:left="0"/>
        <w:rPr>
          <w:rFonts w:ascii="Arial" w:hAnsi="Arial" w:cs="Arial"/>
          <w:spacing w:val="20"/>
          <w:sz w:val="22"/>
          <w:szCs w:val="22"/>
        </w:rPr>
      </w:pPr>
    </w:p>
    <w:p w14:paraId="45FABA26" w14:textId="2033B959" w:rsidR="007A6E11" w:rsidRPr="00B118CB" w:rsidRDefault="00B868DC" w:rsidP="006366FD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B118CB">
        <w:rPr>
          <w:rFonts w:ascii="Arial" w:hAnsi="Arial" w:cs="Arial"/>
          <w:spacing w:val="20"/>
          <w:sz w:val="22"/>
          <w:szCs w:val="22"/>
        </w:rPr>
        <w:t>Dokumenty, które Zamawiający może uzyskać za pomocą bezpłatnych i ogólnodostępnych baz danych, w szczególności rejestrów publicznych w rozumieniu ustawy z dnia 17 lutego 2005r. o informatyzacji działalności podmiotów realizujących zadania publiczne (</w:t>
      </w:r>
      <w:proofErr w:type="spellStart"/>
      <w:r w:rsidRPr="00B118CB">
        <w:rPr>
          <w:rFonts w:ascii="Arial" w:hAnsi="Arial" w:cs="Arial"/>
          <w:spacing w:val="20"/>
          <w:sz w:val="22"/>
          <w:szCs w:val="22"/>
        </w:rPr>
        <w:t>tzn</w:t>
      </w:r>
      <w:proofErr w:type="spellEnd"/>
      <w:r w:rsidRPr="00B118CB">
        <w:rPr>
          <w:rFonts w:ascii="Arial" w:hAnsi="Arial" w:cs="Arial"/>
          <w:spacing w:val="20"/>
          <w:sz w:val="22"/>
          <w:szCs w:val="22"/>
        </w:rPr>
        <w:t>, rodzaj dokumentu i miejsce skąd Zamawiający może je pobrać -</w:t>
      </w:r>
      <w:r w:rsidRPr="00B118CB">
        <w:rPr>
          <w:rFonts w:ascii="Arial" w:hAnsi="Arial" w:cs="Arial"/>
          <w:b/>
          <w:bCs/>
          <w:spacing w:val="20"/>
          <w:sz w:val="22"/>
          <w:szCs w:val="22"/>
        </w:rPr>
        <w:t>KRS, CEIDG</w:t>
      </w:r>
      <w:r w:rsidRPr="00B118CB">
        <w:rPr>
          <w:rFonts w:ascii="Arial" w:hAnsi="Arial" w:cs="Arial"/>
          <w:spacing w:val="20"/>
          <w:sz w:val="22"/>
          <w:szCs w:val="22"/>
        </w:rPr>
        <w:t>)</w:t>
      </w:r>
      <w:r w:rsidRPr="00B118CB">
        <w:rPr>
          <w:rFonts w:ascii="Arial" w:hAnsi="Arial" w:cs="Arial"/>
          <w:b/>
          <w:bCs/>
          <w:spacing w:val="20"/>
          <w:sz w:val="22"/>
          <w:szCs w:val="22"/>
        </w:rPr>
        <w:t>:</w:t>
      </w:r>
      <w:r w:rsidRPr="00B118CB">
        <w:rPr>
          <w:rFonts w:ascii="Arial" w:hAnsi="Arial" w:cs="Arial"/>
          <w:sz w:val="22"/>
          <w:szCs w:val="22"/>
        </w:rPr>
        <w:t xml:space="preserve">   </w:t>
      </w:r>
      <w:r w:rsidRPr="00B118CB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7837D" w14:textId="77777777" w:rsidR="007A6E11" w:rsidRDefault="007A6E11" w:rsidP="006366FD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6641D067" w14:textId="77777777" w:rsidR="006366FD" w:rsidRDefault="006366FD" w:rsidP="006366FD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pacing w:val="20"/>
        </w:rPr>
      </w:pPr>
    </w:p>
    <w:p w14:paraId="377E6D3D" w14:textId="1150DD2D" w:rsidR="008036AB" w:rsidRPr="00B118CB" w:rsidRDefault="000B7C18" w:rsidP="006366FD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pacing w:val="20"/>
        </w:rPr>
      </w:pPr>
      <w:r w:rsidRPr="00B118CB">
        <w:rPr>
          <w:rFonts w:ascii="Arial" w:hAnsi="Arial" w:cs="Arial"/>
          <w:i/>
          <w:iCs/>
          <w:spacing w:val="20"/>
        </w:rPr>
        <w:t xml:space="preserve">Uwaga! </w:t>
      </w:r>
    </w:p>
    <w:p w14:paraId="2A82D9F8" w14:textId="716399D0" w:rsidR="0075046E" w:rsidRPr="00B118CB" w:rsidRDefault="008036AB" w:rsidP="006366FD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pacing w:val="20"/>
        </w:rPr>
      </w:pPr>
      <w:r w:rsidRPr="00B118CB">
        <w:rPr>
          <w:rFonts w:ascii="Arial" w:hAnsi="Arial" w:cs="Arial"/>
          <w:i/>
          <w:iCs/>
          <w:spacing w:val="20"/>
        </w:rPr>
        <w:t>Podmiot udostępniający zasoby/osobę lub osoby uprawnione do reprezentowania Podmiotu udostępniającego podpisują dokument  kwalifikowanym podpisem elektronicznym</w:t>
      </w:r>
      <w:r w:rsidR="00B118CB" w:rsidRPr="00B118CB">
        <w:rPr>
          <w:rFonts w:ascii="Arial" w:hAnsi="Arial" w:cs="Arial"/>
          <w:i/>
          <w:iCs/>
          <w:spacing w:val="20"/>
        </w:rPr>
        <w:t>.</w:t>
      </w:r>
    </w:p>
    <w:p w14:paraId="59F9C5E3" w14:textId="7ADD0019" w:rsidR="00FD07E4" w:rsidRPr="00B118CB" w:rsidRDefault="0075046E" w:rsidP="006366FD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</w:rPr>
      </w:pPr>
      <w:r w:rsidRPr="00B118CB">
        <w:rPr>
          <w:rFonts w:ascii="Arial" w:hAnsi="Arial" w:cs="Arial"/>
          <w:i/>
          <w:iCs/>
          <w:spacing w:val="20"/>
        </w:rPr>
        <w:t>Nanoszenie jakichkolwiek zmian w treści dokumentu po opatrzeniu ww. podpisem może skutkować naruszeniem integralności podpisu, a w konsekwencji skutkować odrzuceniem oferty.</w:t>
      </w:r>
    </w:p>
    <w:sectPr w:rsidR="00FD07E4" w:rsidRPr="00B118CB" w:rsidSect="00833FB8">
      <w:headerReference w:type="default" r:id="rId8"/>
      <w:pgSz w:w="11906" w:h="16838"/>
      <w:pgMar w:top="1417" w:right="1417" w:bottom="1417" w:left="141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A0F71" w14:textId="77777777" w:rsidR="005027F9" w:rsidRDefault="005027F9">
      <w:r>
        <w:separator/>
      </w:r>
    </w:p>
  </w:endnote>
  <w:endnote w:type="continuationSeparator" w:id="0">
    <w:p w14:paraId="51D8591F" w14:textId="77777777" w:rsidR="005027F9" w:rsidRDefault="0050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A4951" w14:textId="77777777" w:rsidR="005027F9" w:rsidRDefault="005027F9">
      <w:r>
        <w:separator/>
      </w:r>
    </w:p>
  </w:footnote>
  <w:footnote w:type="continuationSeparator" w:id="0">
    <w:p w14:paraId="7E9D9FCF" w14:textId="77777777" w:rsidR="005027F9" w:rsidRDefault="00502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FC65" w14:textId="0C9C908C" w:rsidR="00277186" w:rsidRDefault="00277186" w:rsidP="00C65D64">
    <w:pPr>
      <w:pStyle w:val="Nagwek"/>
    </w:pPr>
  </w:p>
  <w:p w14:paraId="37F14959" w14:textId="55178944" w:rsidR="00C65D64" w:rsidRDefault="00C65D64" w:rsidP="00C65D64">
    <w:pPr>
      <w:pStyle w:val="Nagwek"/>
    </w:pPr>
  </w:p>
  <w:p w14:paraId="01AEA6DD" w14:textId="29030143" w:rsidR="008F438A" w:rsidRDefault="008F438A" w:rsidP="00C65D64">
    <w:pPr>
      <w:pStyle w:val="Nagwek"/>
    </w:pPr>
  </w:p>
  <w:p w14:paraId="628C4425" w14:textId="55EAF945" w:rsidR="008F438A" w:rsidRDefault="008F438A" w:rsidP="00C65D64">
    <w:pPr>
      <w:pStyle w:val="Nagwek"/>
    </w:pPr>
  </w:p>
  <w:p w14:paraId="016BB535" w14:textId="4AB56EEE" w:rsidR="00B56C13" w:rsidRPr="008036AB" w:rsidRDefault="00B56C13" w:rsidP="00083F87">
    <w:pPr>
      <w:tabs>
        <w:tab w:val="center" w:pos="4536"/>
        <w:tab w:val="right" w:pos="9072"/>
      </w:tabs>
      <w:jc w:val="center"/>
      <w:rPr>
        <w:rFonts w:ascii="Arial" w:hAnsi="Arial" w:cs="Arial"/>
        <w:sz w:val="22"/>
        <w:szCs w:val="22"/>
      </w:rPr>
    </w:pPr>
    <w:r w:rsidRPr="008036AB">
      <w:rPr>
        <w:rFonts w:ascii="Arial" w:hAnsi="Arial" w:cs="Arial"/>
        <w:sz w:val="22"/>
        <w:szCs w:val="22"/>
      </w:rPr>
      <w:t>Nr postępowania: WO.271.</w:t>
    </w:r>
    <w:r w:rsidR="00B118CB">
      <w:rPr>
        <w:rFonts w:ascii="Arial" w:hAnsi="Arial" w:cs="Arial"/>
        <w:sz w:val="22"/>
        <w:szCs w:val="22"/>
      </w:rPr>
      <w:t>5</w:t>
    </w:r>
    <w:r w:rsidRPr="008036AB">
      <w:rPr>
        <w:rFonts w:ascii="Arial" w:hAnsi="Arial" w:cs="Arial"/>
        <w:sz w:val="22"/>
        <w:szCs w:val="22"/>
      </w:rPr>
      <w:t>.202</w:t>
    </w:r>
    <w:r w:rsidR="00DC2BB6" w:rsidRPr="008036AB">
      <w:rPr>
        <w:rFonts w:ascii="Arial" w:hAnsi="Arial" w:cs="Arial"/>
        <w:sz w:val="22"/>
        <w:szCs w:val="22"/>
      </w:rPr>
      <w:t>3</w:t>
    </w:r>
  </w:p>
  <w:p w14:paraId="5D58E74B" w14:textId="77777777" w:rsidR="00C65D64" w:rsidRPr="00C65D64" w:rsidRDefault="00C65D64" w:rsidP="00C65D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CE0885"/>
    <w:multiLevelType w:val="hybridMultilevel"/>
    <w:tmpl w:val="0762AF96"/>
    <w:lvl w:ilvl="0" w:tplc="A39868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32107130">
    <w:abstractNumId w:val="6"/>
  </w:num>
  <w:num w:numId="2" w16cid:durableId="1361934683">
    <w:abstractNumId w:val="3"/>
  </w:num>
  <w:num w:numId="3" w16cid:durableId="1879664907">
    <w:abstractNumId w:val="9"/>
  </w:num>
  <w:num w:numId="4" w16cid:durableId="160781158">
    <w:abstractNumId w:val="7"/>
  </w:num>
  <w:num w:numId="5" w16cid:durableId="1807090844">
    <w:abstractNumId w:val="4"/>
  </w:num>
  <w:num w:numId="6" w16cid:durableId="1348485323">
    <w:abstractNumId w:val="5"/>
  </w:num>
  <w:num w:numId="7" w16cid:durableId="937833574">
    <w:abstractNumId w:val="0"/>
  </w:num>
  <w:num w:numId="8" w16cid:durableId="222329279">
    <w:abstractNumId w:val="8"/>
  </w:num>
  <w:num w:numId="9" w16cid:durableId="1668097987">
    <w:abstractNumId w:val="10"/>
  </w:num>
  <w:num w:numId="10" w16cid:durableId="1062366636">
    <w:abstractNumId w:val="2"/>
  </w:num>
  <w:num w:numId="11" w16cid:durableId="2321874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0D87"/>
    <w:rsid w:val="00047F0C"/>
    <w:rsid w:val="00054967"/>
    <w:rsid w:val="00055CB2"/>
    <w:rsid w:val="00055DB5"/>
    <w:rsid w:val="00072B64"/>
    <w:rsid w:val="00074E13"/>
    <w:rsid w:val="00077D47"/>
    <w:rsid w:val="00083EFC"/>
    <w:rsid w:val="00083F87"/>
    <w:rsid w:val="00090D66"/>
    <w:rsid w:val="00095BDB"/>
    <w:rsid w:val="000A0290"/>
    <w:rsid w:val="000A3843"/>
    <w:rsid w:val="000B2A80"/>
    <w:rsid w:val="000B7C18"/>
    <w:rsid w:val="000E715B"/>
    <w:rsid w:val="000F40D6"/>
    <w:rsid w:val="001109AD"/>
    <w:rsid w:val="00111E7E"/>
    <w:rsid w:val="001150F1"/>
    <w:rsid w:val="00115325"/>
    <w:rsid w:val="00127D9C"/>
    <w:rsid w:val="00140EF9"/>
    <w:rsid w:val="00141592"/>
    <w:rsid w:val="001421B0"/>
    <w:rsid w:val="0014524D"/>
    <w:rsid w:val="00151EE5"/>
    <w:rsid w:val="0015660D"/>
    <w:rsid w:val="00160AE9"/>
    <w:rsid w:val="0016107A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0FE9"/>
    <w:rsid w:val="001D212D"/>
    <w:rsid w:val="001D39E1"/>
    <w:rsid w:val="001D52C9"/>
    <w:rsid w:val="001E0857"/>
    <w:rsid w:val="001E65FD"/>
    <w:rsid w:val="001F3918"/>
    <w:rsid w:val="001F602A"/>
    <w:rsid w:val="001F7620"/>
    <w:rsid w:val="00204DD6"/>
    <w:rsid w:val="00205226"/>
    <w:rsid w:val="00205286"/>
    <w:rsid w:val="00205F7C"/>
    <w:rsid w:val="0021220A"/>
    <w:rsid w:val="002245E7"/>
    <w:rsid w:val="002258F0"/>
    <w:rsid w:val="002278AC"/>
    <w:rsid w:val="0024678D"/>
    <w:rsid w:val="00250A2A"/>
    <w:rsid w:val="0025379A"/>
    <w:rsid w:val="002711DF"/>
    <w:rsid w:val="00277186"/>
    <w:rsid w:val="002831EB"/>
    <w:rsid w:val="002A7596"/>
    <w:rsid w:val="002B553C"/>
    <w:rsid w:val="002B7ABB"/>
    <w:rsid w:val="002C41DA"/>
    <w:rsid w:val="002C6AEA"/>
    <w:rsid w:val="002D4945"/>
    <w:rsid w:val="002F23C2"/>
    <w:rsid w:val="00301BEC"/>
    <w:rsid w:val="003020CA"/>
    <w:rsid w:val="003034E0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76BD2"/>
    <w:rsid w:val="00390749"/>
    <w:rsid w:val="00391B36"/>
    <w:rsid w:val="00392E23"/>
    <w:rsid w:val="003C1070"/>
    <w:rsid w:val="003D7311"/>
    <w:rsid w:val="003E06AA"/>
    <w:rsid w:val="003E4B33"/>
    <w:rsid w:val="003E7DBC"/>
    <w:rsid w:val="00412569"/>
    <w:rsid w:val="00412B5E"/>
    <w:rsid w:val="00442525"/>
    <w:rsid w:val="00446038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D3"/>
    <w:rsid w:val="004B2D80"/>
    <w:rsid w:val="004B2E9A"/>
    <w:rsid w:val="004C7C16"/>
    <w:rsid w:val="004D1752"/>
    <w:rsid w:val="004D19A4"/>
    <w:rsid w:val="004D2DE0"/>
    <w:rsid w:val="004E28B4"/>
    <w:rsid w:val="004F0B13"/>
    <w:rsid w:val="004F0BCF"/>
    <w:rsid w:val="004F3BDA"/>
    <w:rsid w:val="005027F9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77248"/>
    <w:rsid w:val="00592020"/>
    <w:rsid w:val="00597DEC"/>
    <w:rsid w:val="005B16AA"/>
    <w:rsid w:val="005B233B"/>
    <w:rsid w:val="005B2C1B"/>
    <w:rsid w:val="005C14D9"/>
    <w:rsid w:val="005C1D85"/>
    <w:rsid w:val="005D2775"/>
    <w:rsid w:val="005E450C"/>
    <w:rsid w:val="005E5F4E"/>
    <w:rsid w:val="005F198D"/>
    <w:rsid w:val="005F19F4"/>
    <w:rsid w:val="005F4CF4"/>
    <w:rsid w:val="005F6A99"/>
    <w:rsid w:val="005F7354"/>
    <w:rsid w:val="00601BE7"/>
    <w:rsid w:val="006034BF"/>
    <w:rsid w:val="00604807"/>
    <w:rsid w:val="0061056B"/>
    <w:rsid w:val="00633B04"/>
    <w:rsid w:val="006366FD"/>
    <w:rsid w:val="006374FA"/>
    <w:rsid w:val="0064313E"/>
    <w:rsid w:val="006443ED"/>
    <w:rsid w:val="006449B5"/>
    <w:rsid w:val="00647220"/>
    <w:rsid w:val="006561EA"/>
    <w:rsid w:val="0065787B"/>
    <w:rsid w:val="00661601"/>
    <w:rsid w:val="006639EC"/>
    <w:rsid w:val="00663E35"/>
    <w:rsid w:val="00665741"/>
    <w:rsid w:val="00686A0E"/>
    <w:rsid w:val="006B46D2"/>
    <w:rsid w:val="006C4A76"/>
    <w:rsid w:val="006D2D22"/>
    <w:rsid w:val="006D7F8D"/>
    <w:rsid w:val="006E5046"/>
    <w:rsid w:val="006E71F2"/>
    <w:rsid w:val="007022F7"/>
    <w:rsid w:val="007036F4"/>
    <w:rsid w:val="00714C26"/>
    <w:rsid w:val="00727E6D"/>
    <w:rsid w:val="00744D42"/>
    <w:rsid w:val="0075046E"/>
    <w:rsid w:val="00772B22"/>
    <w:rsid w:val="00790263"/>
    <w:rsid w:val="007A118D"/>
    <w:rsid w:val="007A6E11"/>
    <w:rsid w:val="007A6FB6"/>
    <w:rsid w:val="007B21C9"/>
    <w:rsid w:val="007B45B2"/>
    <w:rsid w:val="007B475A"/>
    <w:rsid w:val="007C5FF8"/>
    <w:rsid w:val="007D483C"/>
    <w:rsid w:val="007D627A"/>
    <w:rsid w:val="007E6E5A"/>
    <w:rsid w:val="008036AB"/>
    <w:rsid w:val="00806503"/>
    <w:rsid w:val="008122D8"/>
    <w:rsid w:val="008157EB"/>
    <w:rsid w:val="00822294"/>
    <w:rsid w:val="00822428"/>
    <w:rsid w:val="00824081"/>
    <w:rsid w:val="00827248"/>
    <w:rsid w:val="00833FB8"/>
    <w:rsid w:val="008501DE"/>
    <w:rsid w:val="00851B84"/>
    <w:rsid w:val="00860F19"/>
    <w:rsid w:val="008653B4"/>
    <w:rsid w:val="00866734"/>
    <w:rsid w:val="00886E06"/>
    <w:rsid w:val="008921BB"/>
    <w:rsid w:val="008922D5"/>
    <w:rsid w:val="0089283D"/>
    <w:rsid w:val="00895D27"/>
    <w:rsid w:val="008B6A24"/>
    <w:rsid w:val="008C7F96"/>
    <w:rsid w:val="008E5094"/>
    <w:rsid w:val="008F438A"/>
    <w:rsid w:val="00903FAC"/>
    <w:rsid w:val="00904FF0"/>
    <w:rsid w:val="00910522"/>
    <w:rsid w:val="00932543"/>
    <w:rsid w:val="00932FEA"/>
    <w:rsid w:val="00946F2E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D1C60"/>
    <w:rsid w:val="009D46A1"/>
    <w:rsid w:val="009D4E38"/>
    <w:rsid w:val="009D6F71"/>
    <w:rsid w:val="009E0BF0"/>
    <w:rsid w:val="009F0E5B"/>
    <w:rsid w:val="00A00B77"/>
    <w:rsid w:val="00A00BCE"/>
    <w:rsid w:val="00A02743"/>
    <w:rsid w:val="00A03B7D"/>
    <w:rsid w:val="00A20E89"/>
    <w:rsid w:val="00A210AB"/>
    <w:rsid w:val="00A21799"/>
    <w:rsid w:val="00A3228D"/>
    <w:rsid w:val="00A34674"/>
    <w:rsid w:val="00A360A6"/>
    <w:rsid w:val="00A44E10"/>
    <w:rsid w:val="00A5431F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D610D"/>
    <w:rsid w:val="00AD642B"/>
    <w:rsid w:val="00AF0086"/>
    <w:rsid w:val="00B102CC"/>
    <w:rsid w:val="00B118CB"/>
    <w:rsid w:val="00B15836"/>
    <w:rsid w:val="00B15C85"/>
    <w:rsid w:val="00B27F19"/>
    <w:rsid w:val="00B3110D"/>
    <w:rsid w:val="00B3542E"/>
    <w:rsid w:val="00B401B1"/>
    <w:rsid w:val="00B42883"/>
    <w:rsid w:val="00B52233"/>
    <w:rsid w:val="00B56C13"/>
    <w:rsid w:val="00B67128"/>
    <w:rsid w:val="00B733FC"/>
    <w:rsid w:val="00B74DB5"/>
    <w:rsid w:val="00B757C1"/>
    <w:rsid w:val="00B76C5B"/>
    <w:rsid w:val="00B77DF2"/>
    <w:rsid w:val="00B77E35"/>
    <w:rsid w:val="00B84D53"/>
    <w:rsid w:val="00B868DC"/>
    <w:rsid w:val="00B942B3"/>
    <w:rsid w:val="00B97DAA"/>
    <w:rsid w:val="00BA1920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C0150D"/>
    <w:rsid w:val="00C05B86"/>
    <w:rsid w:val="00C119F5"/>
    <w:rsid w:val="00C45996"/>
    <w:rsid w:val="00C52013"/>
    <w:rsid w:val="00C52DBB"/>
    <w:rsid w:val="00C5392D"/>
    <w:rsid w:val="00C56454"/>
    <w:rsid w:val="00C61777"/>
    <w:rsid w:val="00C627BD"/>
    <w:rsid w:val="00C6364F"/>
    <w:rsid w:val="00C65D64"/>
    <w:rsid w:val="00C929DD"/>
    <w:rsid w:val="00C9493F"/>
    <w:rsid w:val="00CB5C89"/>
    <w:rsid w:val="00CC0827"/>
    <w:rsid w:val="00CC4429"/>
    <w:rsid w:val="00D10F00"/>
    <w:rsid w:val="00D133FC"/>
    <w:rsid w:val="00D155F3"/>
    <w:rsid w:val="00D164BA"/>
    <w:rsid w:val="00D316B6"/>
    <w:rsid w:val="00D34225"/>
    <w:rsid w:val="00D40E7D"/>
    <w:rsid w:val="00D43F63"/>
    <w:rsid w:val="00D47082"/>
    <w:rsid w:val="00D53659"/>
    <w:rsid w:val="00D60193"/>
    <w:rsid w:val="00D64DB3"/>
    <w:rsid w:val="00D6654B"/>
    <w:rsid w:val="00D81109"/>
    <w:rsid w:val="00D84B6D"/>
    <w:rsid w:val="00DA1D12"/>
    <w:rsid w:val="00DC2BB6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7248"/>
    <w:rsid w:val="00E30B75"/>
    <w:rsid w:val="00E30D06"/>
    <w:rsid w:val="00E339C5"/>
    <w:rsid w:val="00E347BB"/>
    <w:rsid w:val="00E526FD"/>
    <w:rsid w:val="00E626F9"/>
    <w:rsid w:val="00E632A9"/>
    <w:rsid w:val="00E6479D"/>
    <w:rsid w:val="00E64C8C"/>
    <w:rsid w:val="00E675D8"/>
    <w:rsid w:val="00E75F5B"/>
    <w:rsid w:val="00E803CB"/>
    <w:rsid w:val="00E8162C"/>
    <w:rsid w:val="00E82117"/>
    <w:rsid w:val="00E82F5A"/>
    <w:rsid w:val="00E9441F"/>
    <w:rsid w:val="00EA0320"/>
    <w:rsid w:val="00EA14C6"/>
    <w:rsid w:val="00EA560B"/>
    <w:rsid w:val="00EA7CF0"/>
    <w:rsid w:val="00EC0181"/>
    <w:rsid w:val="00ED081E"/>
    <w:rsid w:val="00ED3E98"/>
    <w:rsid w:val="00EE0793"/>
    <w:rsid w:val="00EE7261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6314D"/>
    <w:rsid w:val="00F709B5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1D2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1D2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315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</cp:lastModifiedBy>
  <cp:revision>3</cp:revision>
  <cp:lastPrinted>2023-04-17T08:48:00Z</cp:lastPrinted>
  <dcterms:created xsi:type="dcterms:W3CDTF">2023-04-17T08:45:00Z</dcterms:created>
  <dcterms:modified xsi:type="dcterms:W3CDTF">2023-04-17T08:49:00Z</dcterms:modified>
</cp:coreProperties>
</file>